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B71" w:rsidRPr="00A057F5" w:rsidRDefault="0021456B" w:rsidP="005A1B7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0" w:color="auto"/>
        </w:pBdr>
        <w:spacing w:after="0"/>
        <w:jc w:val="center"/>
        <w:rPr>
          <w:rFonts w:cstheme="minorHAnsi"/>
          <w:b/>
          <w:u w:val="single"/>
          <w:lang w:val="fr-CA"/>
        </w:rPr>
      </w:pPr>
      <w:r w:rsidRPr="00A057F5">
        <w:rPr>
          <w:rFonts w:cstheme="minorHAnsi"/>
          <w:b/>
          <w:noProof/>
          <w:u w:val="single"/>
          <w:lang w:val="fr-CA" w:eastAsia="fr-CA"/>
        </w:rPr>
        <w:drawing>
          <wp:anchor distT="0" distB="0" distL="114300" distR="114300" simplePos="0" relativeHeight="251672576" behindDoc="1" locked="0" layoutInCell="1" allowOverlap="1" wp14:anchorId="7FE859E9" wp14:editId="0FCE3D14">
            <wp:simplePos x="0" y="0"/>
            <wp:positionH relativeFrom="margin">
              <wp:posOffset>129540</wp:posOffset>
            </wp:positionH>
            <wp:positionV relativeFrom="margin">
              <wp:posOffset>135890</wp:posOffset>
            </wp:positionV>
            <wp:extent cx="446405" cy="408305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FB - couleur cour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408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A1B71" w:rsidRPr="00A057F5" w:rsidRDefault="0048499D" w:rsidP="005A1B7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0" w:color="auto"/>
        </w:pBdr>
        <w:spacing w:after="0"/>
        <w:jc w:val="center"/>
        <w:rPr>
          <w:rFonts w:cstheme="minorHAnsi"/>
          <w:b/>
          <w:smallCaps/>
          <w:u w:val="single"/>
          <w:lang w:val="fr-CA"/>
        </w:rPr>
      </w:pPr>
      <w:r w:rsidRPr="00A057F5">
        <w:rPr>
          <w:rFonts w:cstheme="minorHAnsi"/>
          <w:b/>
          <w:smallCaps/>
          <w:u w:val="single"/>
          <w:lang w:val="fr-CA"/>
        </w:rPr>
        <w:t>RAPPORT D’INTÉRÊT DE MARCHÉ</w:t>
      </w:r>
    </w:p>
    <w:p w:rsidR="005A1B71" w:rsidRPr="00A057F5" w:rsidRDefault="005A1B71" w:rsidP="005A1B7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0" w:color="auto"/>
        </w:pBdr>
        <w:spacing w:after="0"/>
        <w:jc w:val="center"/>
        <w:rPr>
          <w:rFonts w:cstheme="minorHAnsi"/>
          <w:b/>
          <w:lang w:val="fr-CA"/>
        </w:rPr>
      </w:pPr>
      <w:r w:rsidRPr="00A057F5">
        <w:rPr>
          <w:rFonts w:cstheme="minorHAnsi"/>
          <w:b/>
          <w:lang w:val="fr-CA"/>
        </w:rPr>
        <w:t>D</w:t>
      </w:r>
      <w:r w:rsidR="0021456B" w:rsidRPr="00A057F5">
        <w:rPr>
          <w:rFonts w:cstheme="minorHAnsi"/>
          <w:b/>
          <w:lang w:val="fr-CA"/>
        </w:rPr>
        <w:t>é</w:t>
      </w:r>
      <w:r w:rsidRPr="00A057F5">
        <w:rPr>
          <w:rFonts w:cstheme="minorHAnsi"/>
          <w:b/>
          <w:lang w:val="fr-CA"/>
        </w:rPr>
        <w:t>velop</w:t>
      </w:r>
      <w:r w:rsidR="0021456B" w:rsidRPr="00A057F5">
        <w:rPr>
          <w:rFonts w:cstheme="minorHAnsi"/>
          <w:b/>
          <w:lang w:val="fr-CA"/>
        </w:rPr>
        <w:t>pe</w:t>
      </w:r>
      <w:r w:rsidRPr="00A057F5">
        <w:rPr>
          <w:rFonts w:cstheme="minorHAnsi"/>
          <w:b/>
          <w:lang w:val="fr-CA"/>
        </w:rPr>
        <w:t>ment</w:t>
      </w:r>
      <w:r w:rsidR="0021456B" w:rsidRPr="00A057F5">
        <w:rPr>
          <w:rFonts w:cstheme="minorHAnsi"/>
          <w:b/>
          <w:lang w:val="fr-CA"/>
        </w:rPr>
        <w:t xml:space="preserve"> d’un ensemble de projets</w:t>
      </w:r>
    </w:p>
    <w:p w:rsidR="00DB7C50" w:rsidRPr="00A057F5" w:rsidRDefault="00DB7C50" w:rsidP="005A1B7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0" w:color="auto"/>
        </w:pBdr>
        <w:spacing w:after="0"/>
        <w:jc w:val="center"/>
        <w:rPr>
          <w:rFonts w:cstheme="minorHAnsi"/>
          <w:b/>
          <w:lang w:val="fr-CA"/>
        </w:rPr>
      </w:pPr>
    </w:p>
    <w:p w:rsidR="001E4C5D" w:rsidRPr="009A54CC" w:rsidRDefault="001E4C5D" w:rsidP="005A1B71">
      <w:pPr>
        <w:jc w:val="center"/>
        <w:rPr>
          <w:rFonts w:cstheme="minorHAnsi"/>
          <w:lang w:val="fr-CA"/>
        </w:rPr>
      </w:pPr>
    </w:p>
    <w:p w:rsidR="000702DA" w:rsidRPr="009A54CC" w:rsidRDefault="009A54CC" w:rsidP="009A54CC">
      <w:pPr>
        <w:rPr>
          <w:rFonts w:cstheme="minorHAnsi"/>
          <w:b/>
          <w:lang w:val="fr-CA"/>
        </w:rPr>
      </w:pPr>
      <w:r w:rsidRPr="009A54CC">
        <w:rPr>
          <w:rFonts w:cstheme="minorHAnsi"/>
          <w:b/>
          <w:lang w:val="fr-CA"/>
        </w:rPr>
        <w:t xml:space="preserve">Ce document doit être rempli par le </w:t>
      </w:r>
      <w:r>
        <w:rPr>
          <w:rFonts w:cstheme="minorHAnsi"/>
          <w:b/>
          <w:lang w:val="fr-CA"/>
        </w:rPr>
        <w:t>partenaire de marché</w:t>
      </w:r>
      <w:r w:rsidRPr="009A54CC">
        <w:rPr>
          <w:rFonts w:cstheme="minorHAnsi"/>
          <w:b/>
          <w:lang w:val="fr-CA"/>
        </w:rPr>
        <w:t xml:space="preserve"> pour chacun des projets et doit ensuite être </w:t>
      </w:r>
      <w:proofErr w:type="spellStart"/>
      <w:r w:rsidRPr="009A54CC">
        <w:rPr>
          <w:rFonts w:cstheme="minorHAnsi"/>
          <w:b/>
          <w:lang w:val="fr-CA"/>
        </w:rPr>
        <w:t>téléversé</w:t>
      </w:r>
      <w:proofErr w:type="spellEnd"/>
      <w:r w:rsidRPr="009A54CC">
        <w:rPr>
          <w:rFonts w:cstheme="minorHAnsi"/>
          <w:b/>
          <w:lang w:val="fr-CA"/>
        </w:rPr>
        <w:t xml:space="preserve"> sur le portail du Fonds Bell </w:t>
      </w:r>
      <w:r>
        <w:rPr>
          <w:rFonts w:cstheme="minorHAnsi"/>
          <w:b/>
          <w:lang w:val="fr-CA"/>
        </w:rPr>
        <w:t>en même temps</w:t>
      </w:r>
      <w:r w:rsidRPr="009A54CC">
        <w:rPr>
          <w:rFonts w:cstheme="minorHAnsi"/>
          <w:b/>
          <w:lang w:val="fr-CA"/>
        </w:rPr>
        <w:t xml:space="preserve"> que le </w:t>
      </w:r>
      <w:r>
        <w:rPr>
          <w:rFonts w:cstheme="minorHAnsi"/>
          <w:b/>
          <w:lang w:val="fr-CA"/>
        </w:rPr>
        <w:t>rapport du producteur</w:t>
      </w:r>
      <w:r w:rsidRPr="009A54CC">
        <w:rPr>
          <w:rFonts w:cstheme="minorHAnsi"/>
          <w:b/>
          <w:lang w:val="fr-CA"/>
        </w:rPr>
        <w:t>.</w:t>
      </w:r>
      <w:r>
        <w:rPr>
          <w:rFonts w:cstheme="minorHAnsi"/>
          <w:b/>
          <w:lang w:val="fr-CA"/>
        </w:rPr>
        <w:t xml:space="preserve"> </w:t>
      </w:r>
    </w:p>
    <w:p w:rsidR="001E4C5D" w:rsidRPr="00A057F5" w:rsidRDefault="001E4C5D" w:rsidP="005A1B71">
      <w:pPr>
        <w:jc w:val="center"/>
        <w:rPr>
          <w:rFonts w:cstheme="minorHAnsi"/>
          <w:b/>
          <w:u w:val="single"/>
          <w:lang w:val="fr-CA"/>
        </w:rPr>
      </w:pPr>
    </w:p>
    <w:p w:rsidR="001E4C5D" w:rsidRPr="00A057F5" w:rsidRDefault="003A7A89" w:rsidP="003A7A89">
      <w:pPr>
        <w:rPr>
          <w:rFonts w:cstheme="minorHAnsi"/>
          <w:b/>
          <w:u w:val="single"/>
          <w:lang w:val="fr-CA"/>
        </w:rPr>
      </w:pPr>
      <w:r w:rsidRPr="00A057F5">
        <w:rPr>
          <w:rFonts w:cstheme="minorHAnsi"/>
          <w:b/>
          <w:noProof/>
          <w:lang w:val="fr-CA" w:eastAsia="fr-C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609DE49" wp14:editId="73A1954C">
                <wp:simplePos x="0" y="0"/>
                <wp:positionH relativeFrom="column">
                  <wp:posOffset>1358265</wp:posOffset>
                </wp:positionH>
                <wp:positionV relativeFrom="paragraph">
                  <wp:posOffset>132876</wp:posOffset>
                </wp:positionV>
                <wp:extent cx="2235200" cy="0"/>
                <wp:effectExtent l="0" t="0" r="12700" b="19050"/>
                <wp:wrapNone/>
                <wp:docPr id="1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35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3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6.95pt,10.45pt" to="282.9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A057F5">
        <w:rPr>
          <w:rFonts w:eastAsia="Times New Roman" w:cstheme="minorHAnsi"/>
          <w:b/>
          <w:color w:val="212121"/>
          <w:lang w:val="fr-FR" w:eastAsia="fr-CA"/>
        </w:rPr>
        <w:t>Partenaire de marché </w:t>
      </w:r>
      <w:r w:rsidRPr="00A057F5">
        <w:rPr>
          <w:rFonts w:cstheme="minorHAnsi"/>
          <w:b/>
          <w:lang w:val="fr-CA"/>
        </w:rPr>
        <w:t>:</w:t>
      </w:r>
      <w:r w:rsidR="007579E6">
        <w:rPr>
          <w:rFonts w:cstheme="minorHAnsi"/>
          <w:b/>
          <w:lang w:val="fr-CA"/>
        </w:rPr>
        <w:t xml:space="preserve"> </w:t>
      </w:r>
      <w:r w:rsidRPr="00A057F5">
        <w:rPr>
          <w:rFonts w:cstheme="minorHAnsi"/>
          <w:b/>
          <w:noProof/>
          <w:lang w:val="fr-CA" w:eastAsia="fr-CA"/>
        </w:rPr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0"/>
      </w:tblGrid>
      <w:tr w:rsidR="009929C3" w:rsidRPr="00A057F5" w:rsidTr="00CB0165">
        <w:trPr>
          <w:trHeight w:val="477"/>
        </w:trPr>
        <w:tc>
          <w:tcPr>
            <w:tcW w:w="9500" w:type="dxa"/>
          </w:tcPr>
          <w:p w:rsidR="003A7A89" w:rsidRPr="00A057F5" w:rsidRDefault="003A7A89" w:rsidP="00413EE0">
            <w:pPr>
              <w:rPr>
                <w:rFonts w:eastAsia="Times New Roman" w:cstheme="minorHAnsi"/>
                <w:b/>
                <w:color w:val="212121"/>
                <w:lang w:val="fr-FR" w:eastAsia="fr-CA"/>
              </w:rPr>
            </w:pPr>
          </w:p>
          <w:p w:rsidR="009929C3" w:rsidRPr="00A057F5" w:rsidRDefault="003A7A89" w:rsidP="00413EE0">
            <w:pPr>
              <w:rPr>
                <w:rFonts w:cstheme="minorHAnsi"/>
                <w:b/>
                <w:lang w:val="fr-CA"/>
              </w:rPr>
            </w:pPr>
            <w:r w:rsidRPr="00A057F5">
              <w:rPr>
                <w:rFonts w:eastAsia="Times New Roman" w:cstheme="minorHAnsi"/>
                <w:b/>
                <w:color w:val="212121"/>
                <w:lang w:val="fr-FR" w:eastAsia="fr-CA"/>
              </w:rPr>
              <w:t>S</w:t>
            </w:r>
            <w:r w:rsidR="009929C3" w:rsidRPr="00A057F5">
              <w:rPr>
                <w:rFonts w:eastAsia="Times New Roman" w:cstheme="minorHAnsi"/>
                <w:b/>
                <w:color w:val="212121"/>
                <w:lang w:val="fr-FR" w:eastAsia="fr-CA"/>
              </w:rPr>
              <w:t>ociété de production </w:t>
            </w:r>
            <w:r w:rsidR="009929C3" w:rsidRPr="00A057F5">
              <w:rPr>
                <w:rFonts w:cstheme="minorHAnsi"/>
                <w:b/>
                <w:lang w:val="fr-CA"/>
              </w:rPr>
              <w:t>:</w:t>
            </w:r>
            <w:r w:rsidR="009929C3" w:rsidRPr="00A057F5">
              <w:rPr>
                <w:rFonts w:cstheme="minorHAnsi"/>
                <w:b/>
                <w:noProof/>
                <w:lang w:val="fr-CA"/>
              </w:rPr>
              <w:t xml:space="preserve"> </w:t>
            </w:r>
          </w:p>
        </w:tc>
      </w:tr>
    </w:tbl>
    <w:p w:rsidR="009929C3" w:rsidRPr="00A057F5" w:rsidRDefault="003A7A89" w:rsidP="00BD77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12121"/>
          <w:lang w:val="fr-FR" w:eastAsia="fr-CA"/>
        </w:rPr>
      </w:pPr>
      <w:r w:rsidRPr="00A057F5">
        <w:rPr>
          <w:rFonts w:cstheme="minorHAnsi"/>
          <w:b/>
          <w:noProof/>
          <w:lang w:val="fr-CA" w:eastAsia="fr-C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8E96B57" wp14:editId="4DC79D48">
                <wp:simplePos x="0" y="0"/>
                <wp:positionH relativeFrom="column">
                  <wp:posOffset>1366994</wp:posOffset>
                </wp:positionH>
                <wp:positionV relativeFrom="paragraph">
                  <wp:posOffset>-635</wp:posOffset>
                </wp:positionV>
                <wp:extent cx="2235200" cy="0"/>
                <wp:effectExtent l="0" t="0" r="1270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35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3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7.65pt,-.05pt" to="283.6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="00BD7715" w:rsidRPr="00A057F5">
        <w:rPr>
          <w:rFonts w:eastAsia="Times New Roman" w:cstheme="minorHAnsi"/>
          <w:b/>
          <w:color w:val="212121"/>
          <w:lang w:val="fr-FR" w:eastAsia="fr-CA"/>
        </w:rPr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0"/>
      </w:tblGrid>
      <w:tr w:rsidR="009929C3" w:rsidRPr="00A057F5" w:rsidTr="00CB0165">
        <w:trPr>
          <w:trHeight w:val="395"/>
        </w:trPr>
        <w:tc>
          <w:tcPr>
            <w:tcW w:w="9500" w:type="dxa"/>
          </w:tcPr>
          <w:p w:rsidR="003A7A89" w:rsidRPr="00A057F5" w:rsidRDefault="003A7A89" w:rsidP="00B2582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b/>
                <w:color w:val="212121"/>
                <w:lang w:val="fr-FR" w:eastAsia="fr-CA"/>
              </w:rPr>
            </w:pPr>
          </w:p>
          <w:p w:rsidR="009929C3" w:rsidRPr="00A057F5" w:rsidRDefault="003A7A89" w:rsidP="00B2582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b/>
                <w:color w:val="212121"/>
                <w:lang w:val="fr-FR" w:eastAsia="fr-CA"/>
              </w:rPr>
            </w:pPr>
            <w:r w:rsidRPr="00A057F5">
              <w:rPr>
                <w:rFonts w:cstheme="minorHAnsi"/>
                <w:b/>
                <w:noProof/>
                <w:lang w:val="fr-CA" w:eastAsia="fr-C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DE9A13A" wp14:editId="06DB389E">
                      <wp:simplePos x="0" y="0"/>
                      <wp:positionH relativeFrom="column">
                        <wp:posOffset>965039</wp:posOffset>
                      </wp:positionH>
                      <wp:positionV relativeFrom="paragraph">
                        <wp:posOffset>145415</wp:posOffset>
                      </wp:positionV>
                      <wp:extent cx="2624161" cy="0"/>
                      <wp:effectExtent l="0" t="0" r="24130" b="1905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2416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6pt,11.45pt" to="282.6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1E4C5D" w:rsidRPr="00A057F5">
              <w:rPr>
                <w:rFonts w:eastAsia="Times New Roman" w:cstheme="minorHAnsi"/>
                <w:b/>
                <w:color w:val="212121"/>
                <w:lang w:val="fr-FR" w:eastAsia="fr-CA"/>
              </w:rPr>
              <w:t>Titre du projet</w:t>
            </w:r>
            <w:r w:rsidR="009929C3" w:rsidRPr="00A057F5">
              <w:rPr>
                <w:rFonts w:eastAsia="Times New Roman" w:cstheme="minorHAnsi"/>
                <w:b/>
                <w:color w:val="212121"/>
                <w:lang w:val="fr-FR" w:eastAsia="fr-CA"/>
              </w:rPr>
              <w:t> :</w:t>
            </w:r>
          </w:p>
          <w:p w:rsidR="001724F9" w:rsidRPr="00A057F5" w:rsidRDefault="001724F9" w:rsidP="00B2582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b/>
                <w:color w:val="212121"/>
                <w:lang w:val="fr-FR" w:eastAsia="fr-CA"/>
              </w:rPr>
            </w:pPr>
          </w:p>
          <w:p w:rsidR="001724F9" w:rsidRPr="00A057F5" w:rsidRDefault="001724F9" w:rsidP="00B2582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b/>
                <w:color w:val="212121"/>
                <w:lang w:val="fr-CA" w:eastAsia="fr-CA"/>
              </w:rPr>
            </w:pPr>
          </w:p>
        </w:tc>
      </w:tr>
      <w:tr w:rsidR="009929C3" w:rsidRPr="005A22E2" w:rsidTr="00CB0165">
        <w:trPr>
          <w:trHeight w:val="678"/>
        </w:trPr>
        <w:tc>
          <w:tcPr>
            <w:tcW w:w="9500" w:type="dxa"/>
          </w:tcPr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54"/>
            </w:tblGrid>
            <w:tr w:rsidR="0091425F" w:rsidRPr="005A22E2" w:rsidTr="00862CE8">
              <w:trPr>
                <w:trHeight w:val="1109"/>
              </w:trPr>
              <w:tc>
                <w:tcPr>
                  <w:tcW w:w="8554" w:type="dxa"/>
                </w:tcPr>
                <w:p w:rsidR="001724F9" w:rsidRPr="00A057F5" w:rsidRDefault="001724F9" w:rsidP="008B66BA">
                  <w:pPr>
                    <w:pStyle w:val="Paragraphedeliste"/>
                    <w:numPr>
                      <w:ilvl w:val="0"/>
                      <w:numId w:val="2"/>
                    </w:numPr>
                    <w:rPr>
                      <w:rFonts w:asciiTheme="minorHAnsi" w:hAnsiTheme="minorHAnsi" w:cstheme="minorHAnsi"/>
                      <w:lang w:val="fr-CA"/>
                    </w:rPr>
                  </w:pPr>
                  <w:r w:rsidRPr="00A057F5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>Quel</w:t>
                  </w:r>
                  <w:r w:rsidR="003A7A89" w:rsidRPr="00A057F5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>le</w:t>
                  </w:r>
                  <w:r w:rsidRPr="00A057F5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 xml:space="preserve">s sont vos </w:t>
                  </w:r>
                  <w:r w:rsidRPr="00A057F5">
                    <w:rPr>
                      <w:rFonts w:asciiTheme="minorHAnsi" w:eastAsia="Times New Roman" w:hAnsiTheme="minorHAnsi" w:cstheme="minorHAnsi"/>
                      <w:color w:val="222222"/>
                      <w:u w:val="single"/>
                      <w:lang w:val="fr-FR" w:eastAsia="fr-CA"/>
                    </w:rPr>
                    <w:t>impressions générales</w:t>
                  </w:r>
                  <w:r w:rsidRPr="00A057F5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 xml:space="preserve"> sur les étapes</w:t>
                  </w:r>
                  <w:r w:rsidR="003876B1" w:rsidRPr="00A057F5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 xml:space="preserve"> de développement</w:t>
                  </w:r>
                  <w:r w:rsidRPr="00A057F5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 xml:space="preserve"> du projet</w:t>
                  </w:r>
                  <w:r w:rsidR="000B5370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> </w:t>
                  </w:r>
                  <w:r w:rsidRPr="00A057F5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>?</w:t>
                  </w:r>
                </w:p>
                <w:p w:rsidR="001724F9" w:rsidRPr="00A057F5" w:rsidRDefault="001724F9" w:rsidP="001724F9">
                  <w:pPr>
                    <w:pStyle w:val="Paragraphedeliste"/>
                    <w:rPr>
                      <w:rFonts w:asciiTheme="minorHAnsi" w:hAnsiTheme="minorHAnsi" w:cstheme="minorHAnsi"/>
                      <w:lang w:val="fr-CA"/>
                    </w:rPr>
                  </w:pPr>
                </w:p>
                <w:p w:rsidR="001724F9" w:rsidRPr="00A057F5" w:rsidRDefault="001724F9" w:rsidP="001724F9">
                  <w:pPr>
                    <w:pStyle w:val="Paragraphedeliste"/>
                    <w:rPr>
                      <w:rFonts w:asciiTheme="minorHAnsi" w:hAnsiTheme="minorHAnsi" w:cstheme="minorHAnsi"/>
                      <w:lang w:val="fr-CA"/>
                    </w:rPr>
                  </w:pPr>
                </w:p>
                <w:p w:rsidR="00623303" w:rsidRPr="00A057F5" w:rsidRDefault="00623303" w:rsidP="008B66BA">
                  <w:pPr>
                    <w:pStyle w:val="Paragraphedeliste"/>
                    <w:numPr>
                      <w:ilvl w:val="0"/>
                      <w:numId w:val="2"/>
                    </w:numPr>
                    <w:rPr>
                      <w:rFonts w:asciiTheme="minorHAnsi" w:hAnsiTheme="minorHAnsi" w:cstheme="minorHAnsi"/>
                      <w:lang w:val="fr-CA"/>
                    </w:rPr>
                  </w:pPr>
                  <w:r w:rsidRPr="00A057F5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>Dans quelle mesure avez-vous été impliqué dans le développement du projet</w:t>
                  </w:r>
                  <w:r w:rsidR="000B5370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> </w:t>
                  </w:r>
                  <w:r w:rsidRPr="00A057F5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 xml:space="preserve">? </w:t>
                  </w:r>
                </w:p>
                <w:p w:rsidR="0091425F" w:rsidRPr="00A057F5" w:rsidRDefault="0091425F" w:rsidP="0091425F">
                  <w:pPr>
                    <w:rPr>
                      <w:rFonts w:cstheme="minorHAnsi"/>
                      <w:lang w:val="fr-CA"/>
                    </w:rPr>
                  </w:pPr>
                </w:p>
                <w:p w:rsidR="0091425F" w:rsidRPr="00A057F5" w:rsidRDefault="0091425F" w:rsidP="0091425F">
                  <w:pPr>
                    <w:rPr>
                      <w:rFonts w:cstheme="minorHAnsi"/>
                      <w:lang w:val="fr-CA"/>
                    </w:rPr>
                  </w:pPr>
                </w:p>
              </w:tc>
            </w:tr>
            <w:tr w:rsidR="0091425F" w:rsidRPr="005A22E2" w:rsidTr="00862CE8">
              <w:trPr>
                <w:trHeight w:val="1648"/>
              </w:trPr>
              <w:tc>
                <w:tcPr>
                  <w:tcW w:w="8554" w:type="dxa"/>
                  <w:shd w:val="clear" w:color="auto" w:fill="auto"/>
                </w:tcPr>
                <w:p w:rsidR="00371BA0" w:rsidRPr="00A057F5" w:rsidRDefault="0091425F" w:rsidP="000265C1">
                  <w:pPr>
                    <w:pStyle w:val="Paragraphedeliste"/>
                    <w:numPr>
                      <w:ilvl w:val="0"/>
                      <w:numId w:val="2"/>
                    </w:num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</w:pPr>
                  <w:r w:rsidRPr="00A057F5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>Est-ce que la phase de développement s</w:t>
                  </w:r>
                  <w:r w:rsidR="000B5370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>’</w:t>
                  </w:r>
                  <w:r w:rsidRPr="00A057F5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>est déroulée comme prévu</w:t>
                  </w:r>
                  <w:r w:rsidR="000B5370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> </w:t>
                  </w:r>
                  <w:r w:rsidRPr="00A057F5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>? Y’</w:t>
                  </w:r>
                  <w:proofErr w:type="spellStart"/>
                  <w:r w:rsidRPr="00A057F5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>a-t-il</w:t>
                  </w:r>
                  <w:proofErr w:type="spellEnd"/>
                  <w:r w:rsidRPr="00A057F5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 xml:space="preserve"> eu des changements dans le plan initialement proposé par le producteur</w:t>
                  </w:r>
                  <w:r w:rsidR="000B5370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> </w:t>
                  </w:r>
                  <w:r w:rsidRPr="00A057F5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>?</w:t>
                  </w:r>
                  <w:r w:rsidR="00862CE8" w:rsidRPr="00A057F5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 xml:space="preserve"> </w:t>
                  </w:r>
                </w:p>
                <w:p w:rsidR="00623303" w:rsidRPr="00A057F5" w:rsidRDefault="00623303" w:rsidP="00623303">
                  <w:pPr>
                    <w:pStyle w:val="Paragraphedeliste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</w:pPr>
                </w:p>
                <w:p w:rsidR="00623303" w:rsidRPr="00A057F5" w:rsidRDefault="00623303" w:rsidP="00623303">
                  <w:pPr>
                    <w:pStyle w:val="Paragraphedeliste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</w:pPr>
                </w:p>
                <w:p w:rsidR="00623303" w:rsidRPr="005F1A9A" w:rsidRDefault="005A22E2" w:rsidP="00623303">
                  <w:pPr>
                    <w:pStyle w:val="Paragraphedeliste"/>
                    <w:numPr>
                      <w:ilvl w:val="0"/>
                      <w:numId w:val="2"/>
                    </w:numPr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</w:pPr>
                  <w:r w:rsidRPr="005F1A9A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>Quels</w:t>
                  </w:r>
                  <w:r w:rsidR="00623303" w:rsidRPr="005F1A9A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 xml:space="preserve"> livrables finaux </w:t>
                  </w:r>
                  <w:r w:rsidRPr="005F1A9A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>avez-vous reçus</w:t>
                  </w:r>
                  <w:r w:rsidR="000B5370" w:rsidRPr="005F1A9A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> </w:t>
                  </w:r>
                  <w:r w:rsidR="00623303" w:rsidRPr="005F1A9A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 xml:space="preserve">? </w:t>
                  </w:r>
                  <w:r w:rsidRPr="005F1A9A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>Qu</w:t>
                  </w:r>
                  <w:r w:rsidR="005F1A9A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>els sont vos commentaires ?</w:t>
                  </w:r>
                  <w:bookmarkStart w:id="0" w:name="_GoBack"/>
                  <w:bookmarkEnd w:id="0"/>
                </w:p>
                <w:p w:rsidR="00046CE2" w:rsidRPr="00A057F5" w:rsidRDefault="00046CE2" w:rsidP="00623303">
                  <w:pPr>
                    <w:pStyle w:val="Paragraphedeliste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</w:pPr>
                </w:p>
                <w:p w:rsidR="00620776" w:rsidRPr="00A057F5" w:rsidRDefault="00620776" w:rsidP="000265C1">
                  <w:pPr>
                    <w:pStyle w:val="Paragraphedeliste"/>
                    <w:numPr>
                      <w:ilvl w:val="0"/>
                      <w:numId w:val="2"/>
                    </w:num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</w:pPr>
                  <w:r w:rsidRPr="00A057F5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>Quel</w:t>
                  </w:r>
                  <w:r w:rsidR="000265C1" w:rsidRPr="00A057F5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>le</w:t>
                  </w:r>
                  <w:r w:rsidRPr="00A057F5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 xml:space="preserve"> est la prochaine étape</w:t>
                  </w:r>
                  <w:r w:rsidR="000B5370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> </w:t>
                  </w:r>
                  <w:r w:rsidR="00626349" w:rsidRPr="00A057F5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 xml:space="preserve">? Dans quel délai </w:t>
                  </w:r>
                  <w:r w:rsidRPr="00A057F5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>comptez</w:t>
                  </w:r>
                  <w:r w:rsidR="00626349" w:rsidRPr="00A057F5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>-vous</w:t>
                  </w:r>
                  <w:r w:rsidRPr="00A057F5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 xml:space="preserve"> revenir au producteur à ce sujet</w:t>
                  </w:r>
                  <w:r w:rsidR="000B5370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> </w:t>
                  </w:r>
                  <w:r w:rsidRPr="00A057F5">
                    <w:rPr>
                      <w:rFonts w:asciiTheme="minorHAnsi" w:eastAsia="Times New Roman" w:hAnsiTheme="minorHAnsi" w:cstheme="minorHAnsi"/>
                      <w:color w:val="222222"/>
                      <w:lang w:val="fr-FR" w:eastAsia="fr-CA"/>
                    </w:rPr>
                    <w:t xml:space="preserve">? </w:t>
                  </w:r>
                </w:p>
                <w:p w:rsidR="00371BA0" w:rsidRPr="00A057F5" w:rsidRDefault="00371BA0" w:rsidP="00371BA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eastAsia="Times New Roman" w:cstheme="minorHAnsi"/>
                      <w:color w:val="222222"/>
                      <w:lang w:val="fr-FR" w:eastAsia="fr-CA"/>
                    </w:rPr>
                  </w:pPr>
                </w:p>
              </w:tc>
            </w:tr>
            <w:tr w:rsidR="0091425F" w:rsidRPr="005A22E2" w:rsidTr="00862CE8">
              <w:tc>
                <w:tcPr>
                  <w:tcW w:w="8554" w:type="dxa"/>
                  <w:shd w:val="clear" w:color="auto" w:fill="auto"/>
                </w:tcPr>
                <w:p w:rsidR="0091425F" w:rsidRPr="00A057F5" w:rsidRDefault="0091425F" w:rsidP="0091425F">
                  <w:pPr>
                    <w:rPr>
                      <w:rFonts w:eastAsia="Times New Roman" w:cstheme="minorHAnsi"/>
                      <w:lang w:val="fr-CA"/>
                    </w:rPr>
                  </w:pPr>
                </w:p>
              </w:tc>
            </w:tr>
          </w:tbl>
          <w:p w:rsidR="009929C3" w:rsidRPr="00A057F5" w:rsidRDefault="009929C3" w:rsidP="00B2582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b/>
                <w:noProof/>
                <w:lang w:val="fr-CA" w:eastAsia="fr-CA"/>
              </w:rPr>
            </w:pPr>
          </w:p>
        </w:tc>
      </w:tr>
    </w:tbl>
    <w:p w:rsidR="0091425F" w:rsidRPr="00A057F5" w:rsidRDefault="0091425F" w:rsidP="007E2224">
      <w:pPr>
        <w:pStyle w:val="Paragraphedeliste"/>
        <w:rPr>
          <w:rFonts w:asciiTheme="minorHAnsi" w:eastAsia="Times New Roman" w:hAnsiTheme="minorHAnsi" w:cstheme="minorHAnsi"/>
          <w:lang w:val="fr-CA" w:eastAsia="en-US"/>
        </w:rPr>
      </w:pPr>
    </w:p>
    <w:p w:rsidR="009854B7" w:rsidRPr="00A057F5" w:rsidRDefault="009854B7" w:rsidP="007E2224">
      <w:pPr>
        <w:pStyle w:val="Paragraphedeliste"/>
        <w:rPr>
          <w:rFonts w:asciiTheme="minorHAnsi" w:eastAsia="Times New Roman" w:hAnsiTheme="minorHAnsi" w:cstheme="minorHAnsi"/>
          <w:lang w:val="fr-CA" w:eastAsia="en-US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0"/>
      </w:tblGrid>
      <w:tr w:rsidR="002A6A21" w:rsidRPr="00A057F5" w:rsidTr="00B86613">
        <w:tc>
          <w:tcPr>
            <w:tcW w:w="9500" w:type="dxa"/>
          </w:tcPr>
          <w:p w:rsidR="002A6A21" w:rsidRPr="00DD27F7" w:rsidRDefault="002A6A21" w:rsidP="00033C59">
            <w:pPr>
              <w:spacing w:line="276" w:lineRule="auto"/>
              <w:rPr>
                <w:rFonts w:cstheme="minorHAnsi"/>
                <w:lang w:val="fr-CA"/>
              </w:rPr>
            </w:pPr>
            <w:r w:rsidRPr="00DD27F7">
              <w:rPr>
                <w:rFonts w:cstheme="minorHAnsi"/>
                <w:noProof/>
                <w:lang w:val="fr-CA" w:eastAsia="fr-CA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6B2B7BC" wp14:editId="513F8E79">
                      <wp:simplePos x="0" y="0"/>
                      <wp:positionH relativeFrom="column">
                        <wp:posOffset>723331</wp:posOffset>
                      </wp:positionH>
                      <wp:positionV relativeFrom="paragraph">
                        <wp:posOffset>145927</wp:posOffset>
                      </wp:positionV>
                      <wp:extent cx="2784144" cy="0"/>
                      <wp:effectExtent l="0" t="0" r="1651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84144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4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6.95pt,11.5pt" to="276.1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DD27F7">
              <w:rPr>
                <w:rFonts w:cstheme="minorHAnsi"/>
                <w:lang w:val="fr-CA"/>
              </w:rPr>
              <w:t xml:space="preserve">Signature : </w:t>
            </w:r>
          </w:p>
        </w:tc>
      </w:tr>
      <w:tr w:rsidR="002A6A21" w:rsidRPr="00A057F5" w:rsidTr="00B86613">
        <w:tc>
          <w:tcPr>
            <w:tcW w:w="9500" w:type="dxa"/>
          </w:tcPr>
          <w:p w:rsidR="002A6A21" w:rsidRPr="00DD27F7" w:rsidRDefault="00626349" w:rsidP="001615A1">
            <w:pPr>
              <w:spacing w:line="276" w:lineRule="auto"/>
              <w:rPr>
                <w:rFonts w:cstheme="minorHAnsi"/>
                <w:i/>
                <w:lang w:val="fr-CA"/>
              </w:rPr>
            </w:pPr>
            <w:r w:rsidRPr="00DD27F7">
              <w:rPr>
                <w:rFonts w:cstheme="minorHAnsi"/>
                <w:noProof/>
                <w:color w:val="000000" w:themeColor="text1"/>
                <w:lang w:val="fr-CA" w:eastAsia="fr-CA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2C5541E" wp14:editId="6738BA45">
                      <wp:simplePos x="0" y="0"/>
                      <wp:positionH relativeFrom="column">
                        <wp:posOffset>1501254</wp:posOffset>
                      </wp:positionH>
                      <wp:positionV relativeFrom="paragraph">
                        <wp:posOffset>171583</wp:posOffset>
                      </wp:positionV>
                      <wp:extent cx="2005614" cy="0"/>
                      <wp:effectExtent l="0" t="0" r="1397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5614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5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8.2pt,13.5pt" to="276.1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2A6A21" w:rsidRPr="00DD27F7">
              <w:rPr>
                <w:rFonts w:cstheme="minorHAnsi"/>
                <w:lang w:val="fr-CA"/>
              </w:rPr>
              <w:t>Nom</w:t>
            </w:r>
            <w:r w:rsidR="001615A1" w:rsidRPr="00DD27F7">
              <w:rPr>
                <w:rFonts w:cstheme="minorHAnsi"/>
                <w:lang w:val="fr-CA"/>
              </w:rPr>
              <w:t xml:space="preserve"> </w:t>
            </w:r>
            <w:r w:rsidR="002A6A21" w:rsidRPr="00DD27F7">
              <w:rPr>
                <w:rFonts w:cstheme="minorHAnsi"/>
                <w:lang w:val="fr-CA"/>
              </w:rPr>
              <w:t xml:space="preserve">en </w:t>
            </w:r>
            <w:r w:rsidRPr="00DD27F7">
              <w:rPr>
                <w:rFonts w:cstheme="minorHAnsi"/>
                <w:lang w:val="fr-CA"/>
              </w:rPr>
              <w:t>lettres moulées</w:t>
            </w:r>
            <w:r w:rsidR="001615A1" w:rsidRPr="00DD27F7">
              <w:rPr>
                <w:rFonts w:cstheme="minorHAnsi"/>
                <w:lang w:val="fr-CA"/>
              </w:rPr>
              <w:t xml:space="preserve"> </w:t>
            </w:r>
            <w:r w:rsidR="002A6A21" w:rsidRPr="00DD27F7">
              <w:rPr>
                <w:rFonts w:cstheme="minorHAnsi"/>
                <w:lang w:val="fr-CA"/>
              </w:rPr>
              <w:t>:</w:t>
            </w:r>
            <w:r w:rsidR="00D6192A" w:rsidRPr="00DD27F7">
              <w:rPr>
                <w:rFonts w:cstheme="minorHAnsi"/>
                <w:lang w:val="fr-CA"/>
              </w:rPr>
              <w:t xml:space="preserve"> </w:t>
            </w:r>
          </w:p>
        </w:tc>
      </w:tr>
      <w:tr w:rsidR="002A6A21" w:rsidRPr="00A057F5" w:rsidTr="00B86613">
        <w:tc>
          <w:tcPr>
            <w:tcW w:w="9500" w:type="dxa"/>
          </w:tcPr>
          <w:p w:rsidR="002A6A21" w:rsidRPr="00DD27F7" w:rsidRDefault="002A6A21" w:rsidP="00626349">
            <w:pPr>
              <w:spacing w:line="276" w:lineRule="auto"/>
              <w:rPr>
                <w:rFonts w:cstheme="minorHAnsi"/>
                <w:lang w:val="fr-CA"/>
              </w:rPr>
            </w:pPr>
            <w:r w:rsidRPr="00DD27F7">
              <w:rPr>
                <w:rFonts w:cstheme="minorHAnsi"/>
                <w:lang w:val="fr-CA"/>
              </w:rPr>
              <w:t>Titre :</w:t>
            </w:r>
          </w:p>
          <w:p w:rsidR="002A6A21" w:rsidRPr="00DD27F7" w:rsidRDefault="00033C59" w:rsidP="00626349">
            <w:pPr>
              <w:spacing w:line="276" w:lineRule="auto"/>
              <w:rPr>
                <w:rFonts w:cstheme="minorHAnsi"/>
                <w:lang w:val="fr-CA"/>
              </w:rPr>
            </w:pPr>
            <w:r w:rsidRPr="00DD27F7">
              <w:rPr>
                <w:rFonts w:cstheme="minorHAnsi"/>
                <w:noProof/>
                <w:lang w:val="fr-CA" w:eastAsia="fr-CA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79CE5FF" wp14:editId="19302CA6">
                      <wp:simplePos x="0" y="0"/>
                      <wp:positionH relativeFrom="column">
                        <wp:posOffset>341194</wp:posOffset>
                      </wp:positionH>
                      <wp:positionV relativeFrom="paragraph">
                        <wp:posOffset>8028</wp:posOffset>
                      </wp:positionV>
                      <wp:extent cx="3165674" cy="0"/>
                      <wp:effectExtent l="0" t="0" r="15875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65674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6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85pt,.65pt" to="276.1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2A6A21" w:rsidRPr="00A057F5" w:rsidTr="00B86613">
        <w:tc>
          <w:tcPr>
            <w:tcW w:w="9500" w:type="dxa"/>
          </w:tcPr>
          <w:p w:rsidR="002A6A21" w:rsidRPr="00DD27F7" w:rsidRDefault="002A6A21" w:rsidP="00033C59">
            <w:pPr>
              <w:tabs>
                <w:tab w:val="left" w:pos="6265"/>
              </w:tabs>
              <w:spacing w:line="276" w:lineRule="auto"/>
              <w:rPr>
                <w:rFonts w:cstheme="minorHAnsi"/>
                <w:lang w:val="fr-CA"/>
              </w:rPr>
            </w:pPr>
            <w:r w:rsidRPr="00DD27F7">
              <w:rPr>
                <w:rFonts w:cstheme="minorHAnsi"/>
                <w:noProof/>
                <w:lang w:val="fr-CA" w:eastAsia="fr-CA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8C23A64" wp14:editId="0E46EDB7">
                      <wp:simplePos x="0" y="0"/>
                      <wp:positionH relativeFrom="column">
                        <wp:posOffset>423081</wp:posOffset>
                      </wp:positionH>
                      <wp:positionV relativeFrom="paragraph">
                        <wp:posOffset>142856</wp:posOffset>
                      </wp:positionV>
                      <wp:extent cx="3083588" cy="0"/>
                      <wp:effectExtent l="0" t="0" r="2159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83588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7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.3pt,11.25pt" to="276.1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DD27F7">
              <w:rPr>
                <w:rFonts w:cstheme="minorHAnsi"/>
                <w:lang w:val="fr-CA"/>
              </w:rPr>
              <w:t xml:space="preserve">Date : </w:t>
            </w:r>
          </w:p>
        </w:tc>
      </w:tr>
    </w:tbl>
    <w:p w:rsidR="00D4569E" w:rsidRPr="00A057F5" w:rsidRDefault="00D4569E" w:rsidP="0091425F">
      <w:pPr>
        <w:rPr>
          <w:rFonts w:cstheme="minorHAnsi"/>
          <w:lang w:val="fr-CA"/>
        </w:rPr>
      </w:pPr>
    </w:p>
    <w:sectPr w:rsidR="00D4569E" w:rsidRPr="00A057F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5B0" w:rsidRDefault="008255B0" w:rsidP="00984DBE">
      <w:pPr>
        <w:spacing w:after="0" w:line="240" w:lineRule="auto"/>
      </w:pPr>
      <w:r>
        <w:separator/>
      </w:r>
    </w:p>
  </w:endnote>
  <w:endnote w:type="continuationSeparator" w:id="0">
    <w:p w:rsidR="008255B0" w:rsidRDefault="008255B0" w:rsidP="00984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370" w:rsidRDefault="000B5370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932" w:rsidRPr="00E00096" w:rsidRDefault="00864932" w:rsidP="005A1B71">
    <w:pPr>
      <w:pStyle w:val="Pieddepage"/>
      <w:rPr>
        <w:sz w:val="18"/>
        <w:szCs w:val="18"/>
        <w:lang w:val="fr-CA"/>
      </w:rPr>
    </w:pPr>
    <w:r>
      <w:rPr>
        <w:sz w:val="18"/>
        <w:szCs w:val="18"/>
        <w:lang w:val="fr-CA"/>
      </w:rPr>
      <w:t xml:space="preserve">Fonds Bell – </w:t>
    </w:r>
    <w:r w:rsidR="009D07EC" w:rsidRPr="009D07EC">
      <w:rPr>
        <w:sz w:val="18"/>
        <w:szCs w:val="18"/>
        <w:lang w:val="fr-CA"/>
      </w:rPr>
      <w:t>Rapport</w:t>
    </w:r>
    <w:r>
      <w:rPr>
        <w:sz w:val="18"/>
        <w:szCs w:val="18"/>
        <w:lang w:val="fr-CA"/>
      </w:rPr>
      <w:t xml:space="preserve"> du producteur –</w:t>
    </w:r>
    <w:r w:rsidR="009D07EC" w:rsidRPr="009D07EC">
      <w:rPr>
        <w:sz w:val="18"/>
        <w:szCs w:val="18"/>
        <w:lang w:val="fr-CA"/>
      </w:rPr>
      <w:t xml:space="preserve"> Développement d’un ensemble de projets</w:t>
    </w:r>
    <w:r w:rsidR="00E00096">
      <w:rPr>
        <w:sz w:val="18"/>
        <w:szCs w:val="18"/>
        <w:lang w:val="fr-CA"/>
      </w:rPr>
      <w:t xml:space="preserve"> – </w:t>
    </w:r>
    <w:r w:rsidR="00E00096">
      <w:rPr>
        <w:sz w:val="16"/>
        <w:szCs w:val="16"/>
        <w:lang w:val="fr-CA"/>
      </w:rPr>
      <w:t>Novembre 2019</w:t>
    </w:r>
  </w:p>
  <w:p w:rsidR="00984DBE" w:rsidRPr="009D07EC" w:rsidRDefault="00984DBE">
    <w:pPr>
      <w:pStyle w:val="Pieddepage"/>
      <w:rPr>
        <w:lang w:val="fr-C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370" w:rsidRDefault="000B537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5B0" w:rsidRDefault="008255B0" w:rsidP="00984DBE">
      <w:pPr>
        <w:spacing w:after="0" w:line="240" w:lineRule="auto"/>
      </w:pPr>
      <w:r>
        <w:separator/>
      </w:r>
    </w:p>
  </w:footnote>
  <w:footnote w:type="continuationSeparator" w:id="0">
    <w:p w:rsidR="008255B0" w:rsidRDefault="008255B0" w:rsidP="00984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370" w:rsidRDefault="000B5370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370" w:rsidRDefault="000B5370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370" w:rsidRDefault="000B537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E5DA0"/>
    <w:multiLevelType w:val="hybridMultilevel"/>
    <w:tmpl w:val="3B964BE6"/>
    <w:lvl w:ilvl="0" w:tplc="22AEEF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AD7E2F"/>
    <w:multiLevelType w:val="hybridMultilevel"/>
    <w:tmpl w:val="DE7483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0C049A"/>
    <w:multiLevelType w:val="hybridMultilevel"/>
    <w:tmpl w:val="F7FE615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DF56C0"/>
    <w:multiLevelType w:val="hybridMultilevel"/>
    <w:tmpl w:val="B0BEEF16"/>
    <w:lvl w:ilvl="0" w:tplc="C7823DB0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3F7"/>
    <w:rsid w:val="000265C1"/>
    <w:rsid w:val="00033C59"/>
    <w:rsid w:val="00046CE2"/>
    <w:rsid w:val="000702DA"/>
    <w:rsid w:val="0008756C"/>
    <w:rsid w:val="000B5370"/>
    <w:rsid w:val="00122169"/>
    <w:rsid w:val="001266DD"/>
    <w:rsid w:val="001615A1"/>
    <w:rsid w:val="001724F9"/>
    <w:rsid w:val="001A0170"/>
    <w:rsid w:val="001E40EF"/>
    <w:rsid w:val="001E4C5D"/>
    <w:rsid w:val="001E7B1B"/>
    <w:rsid w:val="0020523C"/>
    <w:rsid w:val="0021456B"/>
    <w:rsid w:val="00221E05"/>
    <w:rsid w:val="00280CC9"/>
    <w:rsid w:val="00285F69"/>
    <w:rsid w:val="002A37EE"/>
    <w:rsid w:val="002A6A21"/>
    <w:rsid w:val="002F43C7"/>
    <w:rsid w:val="003453F7"/>
    <w:rsid w:val="00371BA0"/>
    <w:rsid w:val="003876B1"/>
    <w:rsid w:val="003A7A89"/>
    <w:rsid w:val="00460329"/>
    <w:rsid w:val="0048499D"/>
    <w:rsid w:val="00495307"/>
    <w:rsid w:val="005A1B71"/>
    <w:rsid w:val="005A22E2"/>
    <w:rsid w:val="005F1A9A"/>
    <w:rsid w:val="00620776"/>
    <w:rsid w:val="00623303"/>
    <w:rsid w:val="00626349"/>
    <w:rsid w:val="00644AC9"/>
    <w:rsid w:val="006912E8"/>
    <w:rsid w:val="006B294D"/>
    <w:rsid w:val="006C27C4"/>
    <w:rsid w:val="006F5B38"/>
    <w:rsid w:val="007579E6"/>
    <w:rsid w:val="00775A2A"/>
    <w:rsid w:val="007A4375"/>
    <w:rsid w:val="007E2224"/>
    <w:rsid w:val="007F7042"/>
    <w:rsid w:val="008255B0"/>
    <w:rsid w:val="0084332E"/>
    <w:rsid w:val="00862CE8"/>
    <w:rsid w:val="00864932"/>
    <w:rsid w:val="00882519"/>
    <w:rsid w:val="008852A5"/>
    <w:rsid w:val="008C5E16"/>
    <w:rsid w:val="0091425F"/>
    <w:rsid w:val="009524EB"/>
    <w:rsid w:val="00984DBE"/>
    <w:rsid w:val="009854B7"/>
    <w:rsid w:val="009929C3"/>
    <w:rsid w:val="009A54CC"/>
    <w:rsid w:val="009C4E4B"/>
    <w:rsid w:val="009D07EC"/>
    <w:rsid w:val="009D411A"/>
    <w:rsid w:val="009E7A6B"/>
    <w:rsid w:val="00A057F5"/>
    <w:rsid w:val="00A9723A"/>
    <w:rsid w:val="00B3699B"/>
    <w:rsid w:val="00B476F7"/>
    <w:rsid w:val="00B86613"/>
    <w:rsid w:val="00BA2F63"/>
    <w:rsid w:val="00BD7715"/>
    <w:rsid w:val="00C20851"/>
    <w:rsid w:val="00C55D7F"/>
    <w:rsid w:val="00C653ED"/>
    <w:rsid w:val="00C70E22"/>
    <w:rsid w:val="00C829AD"/>
    <w:rsid w:val="00CB0165"/>
    <w:rsid w:val="00CF60E6"/>
    <w:rsid w:val="00D04CB4"/>
    <w:rsid w:val="00D354DE"/>
    <w:rsid w:val="00D4569E"/>
    <w:rsid w:val="00D50F11"/>
    <w:rsid w:val="00D6192A"/>
    <w:rsid w:val="00D654CA"/>
    <w:rsid w:val="00D84E4F"/>
    <w:rsid w:val="00DA3F39"/>
    <w:rsid w:val="00DB7C50"/>
    <w:rsid w:val="00DD27F7"/>
    <w:rsid w:val="00E00096"/>
    <w:rsid w:val="00E17898"/>
    <w:rsid w:val="00E74856"/>
    <w:rsid w:val="00E751F7"/>
    <w:rsid w:val="00ED3D23"/>
    <w:rsid w:val="00F9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84D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84DBE"/>
  </w:style>
  <w:style w:type="paragraph" w:styleId="Pieddepage">
    <w:name w:val="footer"/>
    <w:basedOn w:val="Normal"/>
    <w:link w:val="PieddepageCar"/>
    <w:uiPriority w:val="99"/>
    <w:unhideWhenUsed/>
    <w:rsid w:val="00984D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84DBE"/>
  </w:style>
  <w:style w:type="paragraph" w:styleId="Paragraphedeliste">
    <w:name w:val="List Paragraph"/>
    <w:basedOn w:val="Normal"/>
    <w:uiPriority w:val="34"/>
    <w:qFormat/>
    <w:rsid w:val="00460329"/>
    <w:pPr>
      <w:spacing w:after="0" w:line="240" w:lineRule="auto"/>
      <w:ind w:left="720"/>
    </w:pPr>
    <w:rPr>
      <w:rFonts w:ascii="Calibri" w:hAnsi="Calibri" w:cs="Calibri"/>
      <w:lang w:eastAsia="en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14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56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A9723A"/>
    <w:rPr>
      <w:color w:val="0563C1" w:themeColor="hyperlink"/>
      <w:u w:val="single"/>
    </w:rPr>
  </w:style>
  <w:style w:type="table" w:styleId="Grilledutableau">
    <w:name w:val="Table Grid"/>
    <w:basedOn w:val="TableauNormal"/>
    <w:uiPriority w:val="59"/>
    <w:rsid w:val="00992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84D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84DBE"/>
  </w:style>
  <w:style w:type="paragraph" w:styleId="Pieddepage">
    <w:name w:val="footer"/>
    <w:basedOn w:val="Normal"/>
    <w:link w:val="PieddepageCar"/>
    <w:uiPriority w:val="99"/>
    <w:unhideWhenUsed/>
    <w:rsid w:val="00984D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84DBE"/>
  </w:style>
  <w:style w:type="paragraph" w:styleId="Paragraphedeliste">
    <w:name w:val="List Paragraph"/>
    <w:basedOn w:val="Normal"/>
    <w:uiPriority w:val="34"/>
    <w:qFormat/>
    <w:rsid w:val="00460329"/>
    <w:pPr>
      <w:spacing w:after="0" w:line="240" w:lineRule="auto"/>
      <w:ind w:left="720"/>
    </w:pPr>
    <w:rPr>
      <w:rFonts w:ascii="Calibri" w:hAnsi="Calibri" w:cs="Calibri"/>
      <w:lang w:eastAsia="en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14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56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A9723A"/>
    <w:rPr>
      <w:color w:val="0563C1" w:themeColor="hyperlink"/>
      <w:u w:val="single"/>
    </w:rPr>
  </w:style>
  <w:style w:type="table" w:styleId="Grilledutableau">
    <w:name w:val="Table Grid"/>
    <w:basedOn w:val="TableauNormal"/>
    <w:uiPriority w:val="59"/>
    <w:rsid w:val="00992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6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 Chapelle</dc:creator>
  <cp:lastModifiedBy>Isabelle</cp:lastModifiedBy>
  <cp:revision>21</cp:revision>
  <cp:lastPrinted>2019-03-06T17:02:00Z</cp:lastPrinted>
  <dcterms:created xsi:type="dcterms:W3CDTF">2019-11-21T13:37:00Z</dcterms:created>
  <dcterms:modified xsi:type="dcterms:W3CDTF">2019-11-25T14:48:00Z</dcterms:modified>
</cp:coreProperties>
</file>